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Приложение 6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Календарно-тематическое планирование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с характеристикой основных видов деятельности учащихся</w:t>
        <w:br w:type="textWrapping"/>
        <w:t xml:space="preserve">128 ак.часов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Rule="auto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Иностранный язык: английский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Количество часов:128 часов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Количество занятий в неделю: 2 занятия по 90 минут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Входящий уровень: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pre B2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Присвоенный уровень: B2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Возраст учащихся: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- 17 лет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Составитель документа: Коткова И.А.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360" w:lineRule="auto"/>
        <w:ind w:left="0" w:right="1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Используемые учебные пособия:  Talent 3 by Liz Kilbey, Ciaran Ward, Teresa Ting</w:t>
      </w:r>
    </w:p>
    <w:p w:rsidR="00000000" w:rsidDel="00000000" w:rsidP="00000000" w:rsidRDefault="00000000" w:rsidRPr="00000000" w14:paraId="0000000D">
      <w:pPr>
        <w:spacing w:after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51.999999999998" w:type="dxa"/>
        <w:jc w:val="left"/>
        <w:tblInd w:w="0.0" w:type="dxa"/>
        <w:tblLayout w:type="fixed"/>
        <w:tblLook w:val="0400"/>
      </w:tblPr>
      <w:tblGrid>
        <w:gridCol w:w="974"/>
        <w:gridCol w:w="717"/>
        <w:gridCol w:w="1134"/>
        <w:gridCol w:w="567"/>
        <w:gridCol w:w="2099"/>
        <w:gridCol w:w="28"/>
        <w:gridCol w:w="1275"/>
        <w:gridCol w:w="79"/>
        <w:gridCol w:w="63"/>
        <w:gridCol w:w="1418"/>
        <w:gridCol w:w="1134"/>
        <w:gridCol w:w="1275"/>
        <w:gridCol w:w="785"/>
        <w:gridCol w:w="1069"/>
        <w:gridCol w:w="1123"/>
        <w:gridCol w:w="812"/>
        <w:tblGridChange w:id="0">
          <w:tblGrid>
            <w:gridCol w:w="974"/>
            <w:gridCol w:w="717"/>
            <w:gridCol w:w="1134"/>
            <w:gridCol w:w="567"/>
            <w:gridCol w:w="2099"/>
            <w:gridCol w:w="28"/>
            <w:gridCol w:w="1275"/>
            <w:gridCol w:w="79"/>
            <w:gridCol w:w="63"/>
            <w:gridCol w:w="1418"/>
            <w:gridCol w:w="1134"/>
            <w:gridCol w:w="1275"/>
            <w:gridCol w:w="785"/>
            <w:gridCol w:w="1069"/>
            <w:gridCol w:w="1123"/>
            <w:gridCol w:w="812"/>
          </w:tblGrid>
        </w:tblGridChange>
      </w:tblGrid>
      <w:tr>
        <w:trPr>
          <w:cantSplit w:val="0"/>
          <w:trHeight w:val="133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№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Тема раздела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Тема урока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Кол- во 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Говорение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Грамматика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Аудирование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Письмо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Д.З.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Проектн.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де-ть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Контроль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Дата урока (план)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Знакомство.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Ice-breakers 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Team-building games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-повторение и тренировка употребления вопросительных конструкций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 краткий обзор и повторение времен английского глагола Present Perfect, Past Simple, Past Continuous, их отрицательных и вопросительных форм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 написание короткого письма “Resolutions for the coming year”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14.09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Communication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Новости. Как изменились за последние 60 лет.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Повторение прошедших ввремен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основным понимание содержания “Breaking News”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Видео “Breaking News”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17.09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1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Communication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Блоги, их виды, предпочтения молодежи.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Прошедшее простое и прошедшее перфектное время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Чтение текста с извлечением конкретной информации “Welcome to blogsphere”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Аудирование “Welcome to blogsphere”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Написание блога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21.09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Communication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Переписка, ее виды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Словообразование по теме “correspondence”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основным понимание содержания “Teenager, screenager”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24.09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Communication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Пересказ события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Словообразование Vocabulary Exstra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Видео Speaking skills пересказ истории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28.09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Communication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Влияние гаджетов на мозг человека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основным понимание содержания “Communication Skills”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Аудирование с извлечением конкретной информации «Влияние гаджетов на мозг человека»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1.10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Advertising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Реклама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Прямая и косвенная речь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основным понимание содержания “Sugar is not as sweet as you think”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Видео “Sugar is not as sweet as you think”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5.10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Advertising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Влияние рекламы на человека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Прямая и косвенная речь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извлечением конкретной информации “Dreamglamp”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Аудирование “Dreamglamp”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Написание формального письма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8.10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Advertising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Манящие заголовки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Прямая и косвенная речь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извлечением конкретной информации “Word of the week: clickbait”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Видео. Убеждение.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12.10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Advertising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Реклама в магазинах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Прямая и косвенная речь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Аудирование с извлечением конкретной информации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15.10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Advertising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Эффективные способы рекламирования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Прямая и косвенная речь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основным понимание содержания “What’s the most effective way to advertise?”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Написание параграфа о телевизионной рекламе.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19.10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1-2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1-2 test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Проверка навыков чтения аудирования, письма, говорения и лексико-грамматических навыков.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22.10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CLIL 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Germs and resistance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Микробы и их сопротивляемость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основным понимание содержания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Видео- проект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26.10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 better world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Сила денег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Сравнительная и превосходная степени прилагательных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основным понимание содержания “The power of money”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Аудирование “The power of money”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29.10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 better world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Сила денег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Сравнительная и превосходная степени прилагательных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2.11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 better world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Сила денег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Сравнительная и превосходная степени прилагательных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Чтение текста с основным понимание содержания “A tale of two fridges”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Аудирование “A tale of two fridges”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Написание эссе- мое мнение.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9.11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 better world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Выражение собственного мнения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Сравнительная и превосходная степени прилагательных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извлечением конкретной информации “The Green Zone”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Видео “Expressing Opinion”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12.11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 better world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Презентация 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Сравнительная и превосходная степени наречий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Аудирование с извлечением конкретной информации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16.11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Our future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Будущее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Будущее перфектное время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основным понимание содержания “Sometimes the past knows better”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Аудирование “Sometimes the past knows better”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19.11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Our future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Шоппинг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Повторение будущих времен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извлечением конкретной информации “Shop and Drop”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Аудирование “Shop and Drop”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Написание неформального письма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23.11</w:t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Our future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Технологии будущего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Повторение будущих времен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основным понимание содержания “What will our future be?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Аудирование с извлечением конкретной информации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26.11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Our future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Технологии будущего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Повторение будущих времен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Видео. Дебаты.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30.11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Our future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Подготовка к дебатам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Повторение будущих времен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основным понимание содержания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Подготовка речи к выступлению.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7.12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3-4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test 3-4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Проверка навыков чтения аудирования, письма, говорения и лексико-грамматических навыков.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10.12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Literature skills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Science-fiction novel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Обсуждение прочитанного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основным понимание содержания “The time Machine”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Аудирование </w:t>
            </w:r>
          </w:p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“The time Machine”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14.12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Law and order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Закон и порядок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Придаточные предложения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основным понимание содержания “Prison Paradise”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Видео “Prison Paradise”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17.12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Law and order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Закон и порядок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Придаточные предложения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извлечением конкретной информации “Stranger than Fiction”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Аудирование “Stranger than Fiction”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Написание новостного отчета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21.12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Law and order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Закон и порядок.</w:t>
            </w:r>
          </w:p>
          <w:p w:rsidR="00000000" w:rsidDel="00000000" w:rsidP="00000000" w:rsidRDefault="00000000" w:rsidRPr="00000000" w14:paraId="000001F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Советы и предупреждения.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Придаточные предложения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Видео “Giving Advice and Warnings”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24.12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Law and order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Закон и порядок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Придаточные предложения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Аудирование с извлечением конкретной информации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11.01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Law and order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Закон и порядок</w:t>
            </w:r>
          </w:p>
          <w:p w:rsidR="00000000" w:rsidDel="00000000" w:rsidP="00000000" w:rsidRDefault="00000000" w:rsidRPr="00000000" w14:paraId="0000021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Законопослушный гражданин.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Придаточные предложения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Написание правил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14.01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31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World wonders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Мир чудес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Пассивный залог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основным пониманием содержания “Another Venice”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Аудирование “Another Venice”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18.01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32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World wonders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Мир чудес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Пассивный залог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извлечением конкретной информации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Аудирование с извлечением конкретной информации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Написание резюме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21.01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33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World wonders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Мир чудес. Материалы для строительства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Пассивный залог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извлечением конкретной информации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Видео. Описание людей и мест.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25.01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34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World wonders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Мир чудес. Разбор Диаграммы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Пассивный залог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извлечением конкретной информации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Аудирование с извлечением конкретной информации “Human Swan”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Описание диаграммы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28.01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35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World wonders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Мир чудес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Пассивный залог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извлечением конкретной информации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Описание диаграммы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1.02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36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5-6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test 5-6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Проверка навыков чтения аудирования, письма, говорения и лексико-грамматических навыков.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4.02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37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CLIL 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Travel and health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Travel and Health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извлечением конкретной информации “Geography”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Аудирование с извлечением конкретной информации “Geography”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Исследование болезни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Проект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8.02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38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7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Glorious food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Еда. Секреты долголетия.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9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Условные предложения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9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основным понимание содержания “The Secrets of a Long Life”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9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Аудирование “The Secrets of a Long Life”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A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11.02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39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Glorious food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Еда.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Условные предложения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Чтение текста с извлечением конкретной информации “Really Bites”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Аудирование “Really Bites”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Написание онлайн обзора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15.02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Glorious food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Еда. Готовка. Инструкции.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Условные предложения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извлечением конкретной информации “Apple Crumble”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Видео “Giving instructions”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18.02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41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Glorious food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Еда. Диета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Условные предложения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Аудирование с извлечением конкретной информации “Geography”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22.02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42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Glorious food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Еда. Тайм менеджмент.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Условные предложения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извлечением конкретной информации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Составление расписания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25.02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43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All in the mind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Возможности мозга. Сон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E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Конструкция used to/would + infinitive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E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основным понимание содержания “Are you sleep deprived?”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E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Аудирование “Are you sleep deprived?”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F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1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1.03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44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All in the mind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Возможности мозга. Изучение языков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Конструкция used to/would + infinitive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извлечением конкретной информации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Аудирование с извлечением конкретной информации “Geography”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Написание рассказа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4.03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All in the mind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Возможности мозга. Разум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Конструкция used to/would + infinitive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извлечением конкретной информации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11.03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46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All in the mind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Говорим о привычках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Видео “Talking about habits”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15.03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47</w:t>
            </w:r>
          </w:p>
          <w:p w:rsidR="00000000" w:rsidDel="00000000" w:rsidP="00000000" w:rsidRDefault="00000000" w:rsidRPr="00000000" w14:paraId="0000032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All in the mind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Возможности мозга. Сон.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2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Герундий и инфинитив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2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3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Аудирование с извлечением конкретной информации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3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Написание истории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18.03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48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7-8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test 7-8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Проверка навыков чтения аудирования, письма, говорения и лексико-грамматических навыков.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2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22.03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49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Literature skills 3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The detective story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Обсуждение прочитанного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основным понимание содержания “The Adventure of the Priory School”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Аудирование </w:t>
            </w:r>
          </w:p>
          <w:p w:rsidR="00000000" w:rsidDel="00000000" w:rsidP="00000000" w:rsidRDefault="00000000" w:rsidRPr="00000000" w14:paraId="0000035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“The Adventure of the Priory School”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25.03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Business rules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Платежные системы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Герундий и инфинитив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основным понимание содержания “Fair Exchange or robbery?”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Аудирование “Fair Exchange or robbery?”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29.03</w:t>
            </w:r>
          </w:p>
        </w:tc>
      </w:tr>
      <w:tr>
        <w:trPr>
          <w:cantSplit w:val="0"/>
          <w:trHeight w:val="10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Business rules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Свой бизнес.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Герундий и инфинитив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основным понимание содержания “Into the Dragon’s Den”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Аудирование “Into the Dragon’s Den”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Написание статьи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1.04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Business rules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Деньги и бизнес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Герундий и инфинитив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извлечением конкретной информации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5.04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Business rules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Интервью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8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Герундий и инфинитив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9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9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Видео Interviewing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9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3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8.04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Business rules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Интервью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Герундий и инфинитив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Аудирование с извлечением конкретной информации “The young Enterprise Scheme”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12.04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Conflict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Конфликт. Символы мира</w:t>
            </w:r>
          </w:p>
          <w:p w:rsidR="00000000" w:rsidDel="00000000" w:rsidP="00000000" w:rsidRDefault="00000000" w:rsidRPr="00000000" w14:paraId="000003A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Модальные глаголы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основным понимание содержания “Symbols of Peace”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Аудирование “Symbols of Peace”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15.04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Conflict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Спор.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Модальные глаголы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извлечением конкретной информации “Disagree? Do it Agreeably!”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Аудирование “Disagree? Do it Agreeably!”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Комментарии онлайн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19.04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Conflict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Войны и конфликты.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Модальные глаголы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извлечением конкретной информации “War and Conflict”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22.04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Conflict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Выражение раздражения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D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Модальные глаголы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E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E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Видео “Expressing Annoyance”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E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4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26.04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Conflict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Конфликт.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Модальные глаголы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Аудирование с извлечением конкретной информации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Написание заключения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Р.T. Unit 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29.04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60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9-10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Unit test 9-10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Проверка навыков чтения аудирования, письма, говорения и лексико-грамматических навыков.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13.05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61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CLIL 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Epidemiology through numbers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Изучении эпидемии при помощи графиков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Чтение текста с основным понимание содержания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Аудирование с извлечением конкретной информации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Построение графика и его описание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Проект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17.05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62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Revision lesson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Revision lesson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Подготовка к финальному тесту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20.05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63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Final  test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Проверка навыков чтения аудирования, письма, говорения и лексико-грамматических навыков.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5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промежуточный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24.05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64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Заключительный урок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Подведение итогов курса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5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итоговый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27.05</w:t>
            </w:r>
          </w:p>
        </w:tc>
      </w:tr>
    </w:tbl>
    <w:p w:rsidR="00000000" w:rsidDel="00000000" w:rsidP="00000000" w:rsidRDefault="00000000" w:rsidRPr="00000000" w14:paraId="00000449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spacing w:after="0" w:before="0" w:lineRule="auto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Материально-техническое оснащение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numPr>
          <w:ilvl w:val="0"/>
          <w:numId w:val="1"/>
        </w:numP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CD, MP3 проигрыватель</w:t>
      </w:r>
    </w:p>
    <w:p w:rsidR="00000000" w:rsidDel="00000000" w:rsidP="00000000" w:rsidRDefault="00000000" w:rsidRPr="00000000" w14:paraId="0000044C">
      <w:pPr>
        <w:numPr>
          <w:ilvl w:val="0"/>
          <w:numId w:val="1"/>
        </w:numP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компьютер</w:t>
      </w:r>
    </w:p>
    <w:p w:rsidR="00000000" w:rsidDel="00000000" w:rsidP="00000000" w:rsidRDefault="00000000" w:rsidRPr="00000000" w14:paraId="0000044D">
      <w:pPr>
        <w:numPr>
          <w:ilvl w:val="0"/>
          <w:numId w:val="1"/>
        </w:numP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проектор</w:t>
      </w:r>
    </w:p>
    <w:p w:rsidR="00000000" w:rsidDel="00000000" w:rsidP="00000000" w:rsidRDefault="00000000" w:rsidRPr="00000000" w14:paraId="0000044E">
      <w:pPr>
        <w:numPr>
          <w:ilvl w:val="0"/>
          <w:numId w:val="1"/>
        </w:numP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интерактивная доска</w:t>
      </w:r>
    </w:p>
    <w:p w:rsidR="00000000" w:rsidDel="00000000" w:rsidP="00000000" w:rsidRDefault="00000000" w:rsidRPr="00000000" w14:paraId="0000044F">
      <w:pPr>
        <w:numPr>
          <w:ilvl w:val="0"/>
          <w:numId w:val="1"/>
        </w:numPr>
        <w:spacing w:after="0" w:before="0" w:lineRule="auto"/>
        <w:ind w:left="720" w:hanging="360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обучающие компьютерные программы по английскому языку</w:t>
      </w:r>
    </w:p>
    <w:p w:rsidR="00000000" w:rsidDel="00000000" w:rsidP="00000000" w:rsidRDefault="00000000" w:rsidRPr="00000000" w14:paraId="00000450">
      <w:pPr>
        <w:spacing w:after="0" w:before="0" w:lineRule="auto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Информационно-техническое оснащение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spacing w:after="0" w:before="0" w:lineRule="auto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1) Дидактические материалы на карточках</w:t>
      </w:r>
    </w:p>
    <w:p w:rsidR="00000000" w:rsidDel="00000000" w:rsidP="00000000" w:rsidRDefault="00000000" w:rsidRPr="00000000" w14:paraId="00000452">
      <w:pPr>
        <w:spacing w:after="0" w:before="0" w:lineRule="auto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2) наглядные материалы</w:t>
      </w:r>
    </w:p>
    <w:p w:rsidR="00000000" w:rsidDel="00000000" w:rsidP="00000000" w:rsidRDefault="00000000" w:rsidRPr="00000000" w14:paraId="00000453">
      <w:pPr>
        <w:spacing w:after="0" w:before="0" w:lineRule="auto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3) словари (англо-русский, русско-английский)</w:t>
      </w:r>
    </w:p>
    <w:p w:rsidR="00000000" w:rsidDel="00000000" w:rsidP="00000000" w:rsidRDefault="00000000" w:rsidRPr="00000000" w14:paraId="00000454">
      <w:pPr>
        <w:spacing w:after="0" w:before="0" w:lineRule="auto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4) демонстрационные таблицы по грамматическому и лексическому материалу,</w:t>
      </w:r>
    </w:p>
    <w:p w:rsidR="00000000" w:rsidDel="00000000" w:rsidP="00000000" w:rsidRDefault="00000000" w:rsidRPr="00000000" w14:paraId="00000455">
      <w:pPr>
        <w:spacing w:after="0" w:before="0" w:lineRule="auto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5) видеотека роликов на английском языке.</w:t>
      </w:r>
    </w:p>
    <w:p w:rsidR="00000000" w:rsidDel="00000000" w:rsidP="00000000" w:rsidRDefault="00000000" w:rsidRPr="00000000" w14:paraId="00000456">
      <w:pPr>
        <w:spacing w:after="0" w:before="0" w:lineRule="auto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Интернет-ресурсы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1)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https://www.cambridge.org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rPr/>
      </w:pPr>
      <w:r w:rsidDel="00000000" w:rsidR="00000000" w:rsidRPr="00000000">
        <w:rPr>
          <w:rtl w:val="0"/>
        </w:rPr>
      </w:r>
    </w:p>
    <w:sectPr>
      <w:pgSz w:h="11900" w:w="16840" w:orient="landscape"/>
      <w:pgMar w:bottom="1701" w:top="85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D7D7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nhideWhenUsed w:val="1"/>
    <w:qFormat w:val="1"/>
    <w:rsid w:val="00DD7D7C"/>
    <w:pPr>
      <w:widowControl w:val="0"/>
    </w:pPr>
    <w:rPr>
      <w:rFonts w:ascii="Times New Roman" w:cs="Times New Roman" w:eastAsia="Times New Roman" w:hAnsi="Times New Roman"/>
      <w:lang w:val="en-US"/>
    </w:rPr>
  </w:style>
  <w:style w:type="character" w:styleId="a4" w:customStyle="1">
    <w:name w:val="Основной текст Знак"/>
    <w:basedOn w:val="a0"/>
    <w:link w:val="a3"/>
    <w:rsid w:val="00DD7D7C"/>
    <w:rPr>
      <w:rFonts w:ascii="Times New Roman" w:cs="Times New Roman" w:eastAsia="Times New Roman" w:hAnsi="Times New Roman"/>
      <w:lang w:val="en-US"/>
    </w:rPr>
  </w:style>
  <w:style w:type="paragraph" w:styleId="a5">
    <w:name w:val="Normal (Web)"/>
    <w:basedOn w:val="a"/>
    <w:uiPriority w:val="99"/>
    <w:semiHidden w:val="1"/>
    <w:unhideWhenUsed w:val="1"/>
    <w:rsid w:val="00DD7D7C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UUr6/BIeQ01usGX5hakhDGSEYQ==">AMUW2mWMRgmTK7sp1DC/ethf7mFUL78Aur4a94UaMfH9w9Q2nojhV7Mp2c/7AW6I32hCwf4fNyGZw6c7GS3V8eW/Y3/Xr5+hL8NRswMWshnD+ZEImH4sBRSkr07FBuskPthzlNiNCxfe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2021-09-30T11:02:00Z</dcterms:created>
  <dc:creator>Microsoft Office User</dc:creator>
</cp:coreProperties>
</file>