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№10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часов: 48 часов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занятий в неделю: 2/3 занятия по 2 ак часа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Входящий уровень: А1.2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Присвоенный уровень: А2.1</w:t>
        <w:br w:type="textWrapping"/>
        <w:t xml:space="preserve">Возраст учащихся: 14-17 лет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Составитель документа: Солдатенкова Надежда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учебные пособия: Suomen Mestari, Suomi sujuvaksi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55"/>
        <w:gridCol w:w="1110"/>
        <w:gridCol w:w="840"/>
        <w:gridCol w:w="1365"/>
        <w:gridCol w:w="1395"/>
        <w:gridCol w:w="1440"/>
        <w:gridCol w:w="1305"/>
        <w:gridCol w:w="1170"/>
        <w:gridCol w:w="1335"/>
        <w:gridCol w:w="1275"/>
        <w:gridCol w:w="915"/>
        <w:gridCol w:w="1200"/>
        <w:tblGridChange w:id="0">
          <w:tblGrid>
            <w:gridCol w:w="525"/>
            <w:gridCol w:w="855"/>
            <w:gridCol w:w="1110"/>
            <w:gridCol w:w="840"/>
            <w:gridCol w:w="1365"/>
            <w:gridCol w:w="1395"/>
            <w:gridCol w:w="1440"/>
            <w:gridCol w:w="1305"/>
            <w:gridCol w:w="1170"/>
            <w:gridCol w:w="1335"/>
            <w:gridCol w:w="1275"/>
            <w:gridCol w:w="915"/>
            <w:gridCol w:w="12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-asiointi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-million?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Varkaus Puistotiellä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163 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-asiointi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159, h.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Varkaus Puistotiellä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160 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-perfekti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-s.162,h.4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161,h.3,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163,h.6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-s.167,h.12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perfekti s. 154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negatiivinen 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170, h.15(A)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164 ,h.78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170, h.15(B)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165 ,h.9,10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-s.169,h.14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-imperfektin ja perfektin käyttö s. 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imperfekti /perfekti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170, h.15(C)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166 ,h.11, s. 168,h.13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-verbi+maan/mään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-verbi+maan/mään s. 156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verbi+maan/ mään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173 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(ut/yt, nut/nyt)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(ut/yt, nut/nyt) s. 156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(ut/yt, nut/nyt)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174 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-joku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-joku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-jokin s. 157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-joku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172 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-ei kukaan 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-ei mikään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-ei kukaan 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-ei mikään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-ei kukaan 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-ei mikään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174,h.20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172 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-s.175,h.21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Asiointi virastossa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Häät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-juhlat s. 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rektio (juhlia, viettää, täyttää)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Häät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s.177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 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Häät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206,h.24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rektio (juhlia, viettää, täyttää)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Häät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s.178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 по теме 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-suomalainen juhlakalenteri s. 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189,h.1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Pluskvamperfekti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207,h.24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-pluskvamperfekti s. 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-parisuhde 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192,h.4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-parisuhde s. 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191 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Pluskvamperfekti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-juhlat 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190,h.2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pluskvamperfekti s. 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во времени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-s.192,h.5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194 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Pluskvamperfekti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-aikamuotojen käyttö s. 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по временам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временам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193 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Pluskvamperfekti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-juhlat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-aikamuotojen käyttö s. 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по временам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временам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-s.194,h.8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195 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Pluskvamperfekti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196,h.10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-aikamuotojen käyttö s. 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по временам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временам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-s.198,h.12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197 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196,h.10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-sanatyyppi 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этими словами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-s.203,h.20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203 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Possessiivisuffiksit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-мой, твой… 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суффиксами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-possessiivisuffiksit s. 186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с притяжательными суффиксами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с притяжательными суффиксами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201 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Possessiivisuffiksit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-мой, твой… 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суффиксами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-possessiivisuffiksit s. 187</w:t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с притяжательными суффиксами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с притяжательными суффиксами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-s.202,h.19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202 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Vaihtelu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-s.200,h.14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-k-p-t-vaihtelu s. 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-s.205,h.23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204 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200,h.15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199,h.13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-monikko 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Alexin haastattelu 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по теме koulutus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224 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-monikko 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Alexin haastattelu 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226,h.4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s.223,h.1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228 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 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231,h.9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-monikko 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по теме s. 214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-s.242,h.20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s.214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-s.225,h.3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227 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-pitkät sanat monikossa 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s.229,h.7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232 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-s.233,h.11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-monikon Illatiivi s. 218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Illatiivi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Illatiivi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s.229,h.8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234 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-monikon Illatiivi s. 218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Illatiivi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Illatiivi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234 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 joka monikossa 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239 , h.18 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243,h.21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 joka monikossa 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240,h.19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239 , h.18 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 s. 220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237 ,h.16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 s. 221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238 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Указательные местоимения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-koulutus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-nämä,nuo,ne s. 222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указательными местоимениями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указательными местоимениями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s.245,h.22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235 ,h.14, s. 236,h.15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Koulutus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-ostoksilla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-adjektiivit 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Ostoksilla 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-s.268,h.6(A)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250,251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266,h.5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-s.262,h.1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-adjektiivit 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Ostoksilla 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248, 249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-s.268,h.6(B)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252,253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262,263, 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Monikon Partitiivi ja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264,h.3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-monikon Partitiivi ja Genetiivi 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268,h.7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264 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Monikon Partitiivi ja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-ostoksilla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-monikon Partitiivi ja Genetiivi 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-s.273,h.11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270,h.8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Monikon Partitiivi ja</w:t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-s.270,h.9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-monikon Partitiivin käyttö 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-s.274,h.12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272 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Monikon Partitiivi ja</w:t>
            </w:r>
          </w:p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-ostoksilla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-monikon Genetiivin käyttö 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в monikon Partitiivi и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-s.276,h.13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277 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Vertailu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280,h.17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-adjektiivin vertailu s. 258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-степени сравнения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-степени сравнения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-s.283,h.19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285 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Vertailu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-s.284,h.20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-adjektiivin vertailu s. 258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-степени сравнения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-степени сравнения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-s.278,h.15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286,h.22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-s.287,h.23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 s. 259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управлением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управлением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-s.290, h.25(A)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288 , h.24(A)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Ostoksilla</w:t>
            </w:r>
          </w:p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-ostoksilla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 s. 260,261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управлением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управлением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292, h.25(B)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288 , h.24(B)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Ostokset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компьютер,</w:t>
      </w:r>
    </w:p>
    <w:p w:rsidR="00000000" w:rsidDel="00000000" w:rsidP="00000000" w:rsidRDefault="00000000" w:rsidRPr="00000000" w14:paraId="000003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проектор,</w:t>
      </w:r>
    </w:p>
    <w:p w:rsidR="00000000" w:rsidDel="00000000" w:rsidP="00000000" w:rsidRDefault="00000000" w:rsidRPr="00000000" w14:paraId="000003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 компьютерные программы по финскому языку, </w:t>
      </w:r>
    </w:p>
    <w:p w:rsidR="00000000" w:rsidDel="00000000" w:rsidP="00000000" w:rsidRDefault="00000000" w:rsidRPr="00000000" w14:paraId="000003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платформа для онлайн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3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3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видеотека фильмов на финском языке.</w:t>
      </w:r>
    </w:p>
    <w:p w:rsidR="00000000" w:rsidDel="00000000" w:rsidP="00000000" w:rsidRDefault="00000000" w:rsidRPr="00000000" w14:paraId="00000320">
      <w:pPr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32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j/3PIL3Ltjnw6rGsCgVT6+YDaA==">AMUW2mXPktE/BRd0UU5WiCTIyBdQI9a1krColudN5bgV91qK7gZ9nvKMTA9DzbWFSQFWU0zz6G6NYJ3fu3SMkauwF46ouFVzEpZX5SU8bkAuyLMG/XSj0tk=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